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3F" w:rsidRPr="00CF1CD7" w:rsidRDefault="00CF1CD7" w:rsidP="00CF1CD7">
      <w:pPr>
        <w:shd w:val="clear" w:color="auto" w:fill="D6E3BC" w:themeFill="accent3" w:themeFillTint="66"/>
        <w:jc w:val="center"/>
        <w:rPr>
          <w:b/>
          <w:sz w:val="72"/>
        </w:rPr>
      </w:pPr>
      <w:r w:rsidRPr="00CF1CD7">
        <w:rPr>
          <w:b/>
          <w:sz w:val="72"/>
        </w:rPr>
        <w:t>Βιολογική Γεωργία</w:t>
      </w:r>
    </w:p>
    <w:p w:rsidR="00CF1CD7" w:rsidRDefault="00CF1CD7" w:rsidP="00CF1CD7">
      <w:pPr>
        <w:jc w:val="center"/>
      </w:pPr>
      <w:r>
        <w:rPr>
          <w:noProof/>
          <w:lang w:eastAsia="el-GR"/>
        </w:rPr>
        <w:drawing>
          <wp:inline distT="0" distB="0" distL="0" distR="0">
            <wp:extent cx="2378849" cy="1775637"/>
            <wp:effectExtent l="19050" t="0" r="2401" b="0"/>
            <wp:docPr id="1" name="Εικόνα 1" descr="https://encrypted-tbn2.gstatic.com/images?q=tbn:ANd9GcTXk1dIeIIFoSExxhlTxsv-Lv9IKXJUCv4MtjbGsvEqvjqx2eV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Xk1dIeIIFoSExxhlTxsv-Lv9IKXJUCv4MtjbGsvEqvjqx2eVu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81" cy="1784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CD7" w:rsidRPr="00CF1CD7" w:rsidRDefault="00CF1CD7" w:rsidP="00CF1CD7">
      <w:pPr>
        <w:pBdr>
          <w:top w:val="double" w:sz="2" w:space="1" w:color="00B050"/>
          <w:left w:val="double" w:sz="2" w:space="4" w:color="00B050"/>
          <w:bottom w:val="double" w:sz="2" w:space="1" w:color="00B050"/>
          <w:right w:val="double" w:sz="2" w:space="4" w:color="00B050"/>
        </w:pBdr>
        <w:jc w:val="center"/>
        <w:rPr>
          <w:b/>
          <w:i/>
          <w:sz w:val="32"/>
        </w:rPr>
      </w:pPr>
      <w:r w:rsidRPr="00CF1CD7">
        <w:rPr>
          <w:b/>
          <w:i/>
          <w:sz w:val="32"/>
        </w:rPr>
        <w:t>Έκθεση Βιολογικής Γεωργίας στην Ελλάδα</w:t>
      </w:r>
    </w:p>
    <w:p w:rsidR="00CF1CD7" w:rsidRDefault="00CF1CD7" w:rsidP="00CF1CD7">
      <w:pPr>
        <w:pBdr>
          <w:top w:val="double" w:sz="2" w:space="1" w:color="00B050"/>
          <w:left w:val="double" w:sz="2" w:space="4" w:color="00B050"/>
          <w:bottom w:val="double" w:sz="2" w:space="1" w:color="00B050"/>
          <w:right w:val="double" w:sz="2" w:space="4" w:color="00B050"/>
        </w:pBdr>
        <w:jc w:val="center"/>
      </w:pPr>
      <w:r w:rsidRPr="00CF1CD7">
        <w:rPr>
          <w:b/>
        </w:rPr>
        <w:t>Συντάκτης</w:t>
      </w:r>
      <w:r>
        <w:t>: Αμυγδαλάς Θεόδωρος</w:t>
      </w:r>
    </w:p>
    <w:p w:rsidR="00CF1CD7" w:rsidRDefault="00CF1CD7" w:rsidP="00CF1CD7">
      <w:pPr>
        <w:jc w:val="center"/>
      </w:pPr>
    </w:p>
    <w:p w:rsidR="00CF1CD7" w:rsidRPr="00CF1CD7" w:rsidRDefault="00CF1CD7" w:rsidP="00CF1CD7">
      <w:pPr>
        <w:shd w:val="clear" w:color="auto" w:fill="D6E3BC" w:themeFill="accent3" w:themeFillTint="66"/>
        <w:jc w:val="center"/>
        <w:rPr>
          <w:b/>
          <w:sz w:val="24"/>
          <w:u w:val="single"/>
        </w:rPr>
      </w:pPr>
      <w:r w:rsidRPr="00CF1CD7">
        <w:rPr>
          <w:b/>
          <w:sz w:val="24"/>
          <w:u w:val="single"/>
        </w:rPr>
        <w:t>Ινστιτούτο Βιολογικής Γεωργίας Ελλάδας</w:t>
      </w:r>
    </w:p>
    <w:p w:rsidR="00CF1CD7" w:rsidRDefault="00CF1CD7" w:rsidP="00CF1CD7">
      <w:pPr>
        <w:jc w:val="center"/>
        <w:rPr>
          <w:b/>
          <w:sz w:val="24"/>
        </w:rPr>
      </w:pPr>
    </w:p>
    <w:p w:rsidR="00CF1CD7" w:rsidRDefault="00CF1CD7" w:rsidP="00CF1CD7">
      <w:pPr>
        <w:jc w:val="center"/>
        <w:rPr>
          <w:b/>
          <w:sz w:val="24"/>
        </w:rPr>
      </w:pPr>
    </w:p>
    <w:p w:rsidR="00CF1CD7" w:rsidRPr="00CF1CD7" w:rsidRDefault="00CF1CD7" w:rsidP="00CF1CD7">
      <w:pPr>
        <w:jc w:val="center"/>
        <w:rPr>
          <w:sz w:val="24"/>
        </w:rPr>
      </w:pPr>
      <w:r w:rsidRPr="00CF1CD7">
        <w:rPr>
          <w:sz w:val="24"/>
        </w:rPr>
        <w:t>Θεσσαλονίκη, Ιούνιος 2013</w:t>
      </w:r>
    </w:p>
    <w:sectPr w:rsidR="00CF1CD7" w:rsidRPr="00CF1CD7" w:rsidSect="00CF1C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1CD7"/>
    <w:rsid w:val="001A6BD5"/>
    <w:rsid w:val="008303FC"/>
    <w:rsid w:val="00851A98"/>
    <w:rsid w:val="0086577B"/>
    <w:rsid w:val="00A97F80"/>
    <w:rsid w:val="00AA7CBB"/>
    <w:rsid w:val="00C63A53"/>
    <w:rsid w:val="00CA11E9"/>
    <w:rsid w:val="00CF1CD7"/>
    <w:rsid w:val="00D459FD"/>
    <w:rsid w:val="00DD203F"/>
    <w:rsid w:val="00E12947"/>
    <w:rsid w:val="00E90BE3"/>
    <w:rsid w:val="00EE34F1"/>
    <w:rsid w:val="00F54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1CD7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F1C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mathemagenessis</dc:creator>
  <cp:lastModifiedBy>mathemagenessis</cp:lastModifiedBy>
  <cp:revision>1</cp:revision>
  <dcterms:created xsi:type="dcterms:W3CDTF">2013-07-18T15:51:00Z</dcterms:created>
  <dcterms:modified xsi:type="dcterms:W3CDTF">2013-07-18T16:35:00Z</dcterms:modified>
</cp:coreProperties>
</file>